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CED8" w14:textId="77777777" w:rsidR="00E56F2A" w:rsidRDefault="00E56F2A">
      <w:r>
        <w:rPr>
          <w:noProof/>
        </w:rPr>
        <w:drawing>
          <wp:anchor distT="0" distB="0" distL="114300" distR="114300" simplePos="0" relativeHeight="251658240" behindDoc="0" locked="0" layoutInCell="1" allowOverlap="1" wp14:anchorId="4C2DBB33" wp14:editId="045A4BF1">
            <wp:simplePos x="0" y="0"/>
            <wp:positionH relativeFrom="margin">
              <wp:posOffset>1927274</wp:posOffset>
            </wp:positionH>
            <wp:positionV relativeFrom="paragraph">
              <wp:posOffset>0</wp:posOffset>
            </wp:positionV>
            <wp:extent cx="2548255" cy="2117090"/>
            <wp:effectExtent l="0" t="0" r="4445" b="0"/>
            <wp:wrapSquare wrapText="bothSides"/>
            <wp:docPr id="1" name="Picture 1" descr="A picture containing text, logo, symbol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ogo, symbol, fo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123">
        <w:br w:type="textWrapping" w:clear="all"/>
      </w:r>
    </w:p>
    <w:p w14:paraId="75B90CA5" w14:textId="77777777" w:rsidR="002940AA" w:rsidRDefault="002940AA">
      <w:pPr>
        <w:rPr>
          <w:sz w:val="28"/>
          <w:szCs w:val="28"/>
        </w:rPr>
      </w:pPr>
    </w:p>
    <w:p w14:paraId="6B3ED449" w14:textId="43375832" w:rsidR="00E56F2A" w:rsidRPr="00E56F2A" w:rsidRDefault="00E56F2A">
      <w:pPr>
        <w:rPr>
          <w:sz w:val="28"/>
          <w:szCs w:val="28"/>
        </w:rPr>
      </w:pPr>
      <w:r w:rsidRPr="00E56F2A">
        <w:rPr>
          <w:sz w:val="28"/>
          <w:szCs w:val="28"/>
        </w:rPr>
        <w:t>June 13, 202</w:t>
      </w:r>
      <w:r w:rsidR="00615249">
        <w:rPr>
          <w:sz w:val="28"/>
          <w:szCs w:val="28"/>
        </w:rPr>
        <w:t>3</w:t>
      </w:r>
    </w:p>
    <w:p w14:paraId="6462D420" w14:textId="77777777" w:rsidR="00E56F2A" w:rsidRDefault="00E56F2A">
      <w:pPr>
        <w:rPr>
          <w:sz w:val="28"/>
          <w:szCs w:val="28"/>
        </w:rPr>
      </w:pPr>
      <w:r w:rsidRPr="00E56F2A">
        <w:rPr>
          <w:sz w:val="28"/>
          <w:szCs w:val="28"/>
        </w:rPr>
        <w:t>President’s Message</w:t>
      </w:r>
    </w:p>
    <w:p w14:paraId="024A36A3" w14:textId="289E4779" w:rsidR="008E2605" w:rsidRDefault="00E56F2A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4F4361">
        <w:rPr>
          <w:sz w:val="28"/>
          <w:szCs w:val="28"/>
        </w:rPr>
        <w:t>May</w:t>
      </w:r>
      <w:r>
        <w:rPr>
          <w:sz w:val="28"/>
          <w:szCs w:val="28"/>
        </w:rPr>
        <w:t xml:space="preserve">, we </w:t>
      </w:r>
      <w:r w:rsidR="008E2605">
        <w:rPr>
          <w:sz w:val="28"/>
          <w:szCs w:val="28"/>
        </w:rPr>
        <w:t>enjoyed</w:t>
      </w:r>
      <w:r>
        <w:rPr>
          <w:sz w:val="28"/>
          <w:szCs w:val="28"/>
        </w:rPr>
        <w:t xml:space="preserve"> a spectacular boat tour of the Port of Los Angeles.  One of our members, John Martinez,</w:t>
      </w:r>
      <w:r w:rsidR="00FF7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Risk Manager of </w:t>
      </w:r>
      <w:r w:rsidR="003D412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Port of Los Angeles set up the boat tour for the ASSP Los Angeles Chapter.  </w:t>
      </w:r>
      <w:r w:rsidR="008B2AE9">
        <w:rPr>
          <w:sz w:val="28"/>
          <w:szCs w:val="28"/>
        </w:rPr>
        <w:t>A picture of ASSP Long Beach attendees can be viewed on our Long Beach Chapter website.</w:t>
      </w:r>
      <w:r>
        <w:rPr>
          <w:sz w:val="28"/>
          <w:szCs w:val="28"/>
        </w:rPr>
        <w:t xml:space="preserve">  </w:t>
      </w:r>
      <w:r w:rsidR="008E2605">
        <w:rPr>
          <w:sz w:val="28"/>
          <w:szCs w:val="28"/>
        </w:rPr>
        <w:t xml:space="preserve">There were several other groups representing different organizations on our boat. </w:t>
      </w:r>
    </w:p>
    <w:p w14:paraId="7069C2AD" w14:textId="77777777" w:rsidR="005725E2" w:rsidRDefault="0004677B">
      <w:pPr>
        <w:rPr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="005F75CE">
        <w:rPr>
          <w:sz w:val="28"/>
          <w:szCs w:val="28"/>
        </w:rPr>
        <w:t>many container ships in port during our</w:t>
      </w:r>
      <w:r w:rsidR="008E2605">
        <w:rPr>
          <w:sz w:val="28"/>
          <w:szCs w:val="28"/>
        </w:rPr>
        <w:t xml:space="preserve"> </w:t>
      </w:r>
      <w:r w:rsidR="005F75CE">
        <w:rPr>
          <w:sz w:val="28"/>
          <w:szCs w:val="28"/>
        </w:rPr>
        <w:t>tour.  We witnessed the automated process of unloading containers from the vessels.</w:t>
      </w:r>
      <w:r>
        <w:rPr>
          <w:sz w:val="28"/>
          <w:szCs w:val="28"/>
        </w:rPr>
        <w:t xml:space="preserve">  </w:t>
      </w:r>
      <w:r w:rsidR="00E56F2A">
        <w:rPr>
          <w:sz w:val="28"/>
          <w:szCs w:val="28"/>
        </w:rPr>
        <w:t>Here are some amazing pictures of the Port of Los Angeles</w:t>
      </w:r>
      <w:r w:rsidR="005725E2">
        <w:rPr>
          <w:sz w:val="28"/>
          <w:szCs w:val="28"/>
        </w:rPr>
        <w:t>:</w:t>
      </w:r>
    </w:p>
    <w:p w14:paraId="541475EF" w14:textId="24DEEB11" w:rsidR="005725E2" w:rsidRDefault="005725E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ECAE17" wp14:editId="10DF63B4">
            <wp:extent cx="3291840" cy="2075180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B420" w14:textId="1380C3EB" w:rsidR="00010D87" w:rsidRDefault="00010D87">
      <w:pPr>
        <w:rPr>
          <w:noProof/>
        </w:rPr>
      </w:pPr>
    </w:p>
    <w:p w14:paraId="22F9AC9A" w14:textId="77777777" w:rsidR="00010D87" w:rsidRDefault="00010D87">
      <w:pPr>
        <w:rPr>
          <w:noProof/>
        </w:rPr>
      </w:pPr>
    </w:p>
    <w:p w14:paraId="079458B1" w14:textId="61C6CED5" w:rsidR="00E56F2A" w:rsidRDefault="002A040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AEF1FA" wp14:editId="02DB066E">
            <wp:extent cx="3298825" cy="1435100"/>
            <wp:effectExtent l="0" t="0" r="1587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36DA" w14:textId="6DF424EB" w:rsidR="002A0400" w:rsidRDefault="008E260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DF4F23" wp14:editId="740E9196">
            <wp:extent cx="3270885" cy="1336675"/>
            <wp:effectExtent l="0" t="0" r="5715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7559" w14:textId="60188BBD" w:rsidR="008E2605" w:rsidRDefault="008E2605">
      <w:pPr>
        <w:rPr>
          <w:sz w:val="28"/>
          <w:szCs w:val="28"/>
        </w:rPr>
      </w:pPr>
      <w:r>
        <w:rPr>
          <w:sz w:val="28"/>
          <w:szCs w:val="28"/>
        </w:rPr>
        <w:t xml:space="preserve">We want to thank John Martinez for setting up the Port of Los Angeles tour.  </w:t>
      </w:r>
      <w:r w:rsidR="00A240B7">
        <w:rPr>
          <w:sz w:val="28"/>
          <w:szCs w:val="28"/>
        </w:rPr>
        <w:t>It was a fantastic afternoon</w:t>
      </w:r>
      <w:r w:rsidR="00024B1C">
        <w:rPr>
          <w:sz w:val="28"/>
          <w:szCs w:val="28"/>
        </w:rPr>
        <w:t>.</w:t>
      </w:r>
    </w:p>
    <w:p w14:paraId="3F125198" w14:textId="623E2325" w:rsidR="008E2605" w:rsidRDefault="008E2605">
      <w:pPr>
        <w:rPr>
          <w:sz w:val="28"/>
          <w:szCs w:val="28"/>
        </w:rPr>
      </w:pPr>
      <w:r>
        <w:rPr>
          <w:sz w:val="28"/>
          <w:szCs w:val="28"/>
        </w:rPr>
        <w:t>This month, we have another boat tour scheduled.  This time it will be the Port of Long Beach starting from the Aquarium</w:t>
      </w:r>
      <w:r w:rsidR="00A240B7">
        <w:rPr>
          <w:sz w:val="28"/>
          <w:szCs w:val="28"/>
        </w:rPr>
        <w:t xml:space="preserve"> </w:t>
      </w:r>
      <w:r w:rsidR="00177965">
        <w:rPr>
          <w:sz w:val="28"/>
          <w:szCs w:val="28"/>
        </w:rPr>
        <w:t xml:space="preserve">of </w:t>
      </w:r>
      <w:r w:rsidR="009576E8">
        <w:rPr>
          <w:sz w:val="28"/>
          <w:szCs w:val="28"/>
        </w:rPr>
        <w:t xml:space="preserve">the </w:t>
      </w:r>
      <w:r w:rsidR="00177965">
        <w:rPr>
          <w:sz w:val="28"/>
          <w:szCs w:val="28"/>
        </w:rPr>
        <w:t xml:space="preserve">Pacific </w:t>
      </w:r>
      <w:r w:rsidR="00A240B7">
        <w:rPr>
          <w:sz w:val="28"/>
          <w:szCs w:val="28"/>
        </w:rPr>
        <w:t>area</w:t>
      </w:r>
      <w:r>
        <w:rPr>
          <w:sz w:val="28"/>
          <w:szCs w:val="28"/>
        </w:rPr>
        <w:t xml:space="preserve">.  It will be </w:t>
      </w:r>
      <w:r w:rsidR="00F52E7A">
        <w:rPr>
          <w:sz w:val="28"/>
          <w:szCs w:val="28"/>
        </w:rPr>
        <w:t xml:space="preserve">held </w:t>
      </w:r>
      <w:r>
        <w:rPr>
          <w:sz w:val="28"/>
          <w:szCs w:val="28"/>
        </w:rPr>
        <w:t>on June 21</w:t>
      </w:r>
      <w:r w:rsidRPr="008E26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6:30 PM.  </w:t>
      </w:r>
      <w:r w:rsidR="00F52E7A">
        <w:rPr>
          <w:sz w:val="28"/>
          <w:szCs w:val="28"/>
        </w:rPr>
        <w:t xml:space="preserve">Veronica </w:t>
      </w:r>
      <w:r w:rsidR="00A240B7">
        <w:rPr>
          <w:sz w:val="28"/>
          <w:szCs w:val="28"/>
        </w:rPr>
        <w:t xml:space="preserve">Quezada, Port Communication Specialist set the date. Already we have 20 attendees representing ASSP Long Beach that have RSVP’d.  </w:t>
      </w:r>
      <w:r>
        <w:rPr>
          <w:sz w:val="28"/>
          <w:szCs w:val="28"/>
        </w:rPr>
        <w:t>We look forward to our boat tour of the Port of Long Beach</w:t>
      </w:r>
      <w:r w:rsidR="00A240B7">
        <w:rPr>
          <w:sz w:val="28"/>
          <w:szCs w:val="28"/>
        </w:rPr>
        <w:t>.</w:t>
      </w:r>
      <w:r>
        <w:rPr>
          <w:sz w:val="28"/>
          <w:szCs w:val="28"/>
        </w:rPr>
        <w:t xml:space="preserve"> It </w:t>
      </w:r>
      <w:r w:rsidR="00A240B7">
        <w:rPr>
          <w:sz w:val="28"/>
          <w:szCs w:val="28"/>
        </w:rPr>
        <w:t xml:space="preserve">should </w:t>
      </w:r>
      <w:r>
        <w:rPr>
          <w:sz w:val="28"/>
          <w:szCs w:val="28"/>
        </w:rPr>
        <w:t>be an evening t</w:t>
      </w:r>
      <w:r w:rsidR="00A240B7">
        <w:rPr>
          <w:sz w:val="28"/>
          <w:szCs w:val="28"/>
        </w:rPr>
        <w:t>o remember for the Long Beach Chapter.</w:t>
      </w:r>
    </w:p>
    <w:p w14:paraId="711C1282" w14:textId="2AA258D1" w:rsidR="0004677B" w:rsidRDefault="00C4163E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3D4123">
        <w:rPr>
          <w:sz w:val="28"/>
          <w:szCs w:val="28"/>
        </w:rPr>
        <w:t xml:space="preserve">term as President of the Long Beach Chapter will </w:t>
      </w:r>
      <w:r w:rsidR="005725E2">
        <w:rPr>
          <w:sz w:val="28"/>
          <w:szCs w:val="28"/>
        </w:rPr>
        <w:t>be concluded at</w:t>
      </w:r>
      <w:r w:rsidR="003D4123">
        <w:rPr>
          <w:sz w:val="28"/>
          <w:szCs w:val="28"/>
        </w:rPr>
        <w:t xml:space="preserve"> the end of June. </w:t>
      </w:r>
      <w:r>
        <w:rPr>
          <w:sz w:val="28"/>
          <w:szCs w:val="28"/>
        </w:rPr>
        <w:t xml:space="preserve">I’ve enjoyed </w:t>
      </w:r>
      <w:r w:rsidR="0049575E">
        <w:rPr>
          <w:sz w:val="28"/>
          <w:szCs w:val="28"/>
        </w:rPr>
        <w:t>the meetings</w:t>
      </w:r>
      <w:r w:rsidR="00451DB0">
        <w:rPr>
          <w:sz w:val="28"/>
          <w:szCs w:val="28"/>
        </w:rPr>
        <w:t xml:space="preserve"> </w:t>
      </w:r>
      <w:r w:rsidR="00506577">
        <w:rPr>
          <w:sz w:val="28"/>
          <w:szCs w:val="28"/>
        </w:rPr>
        <w:t>that have occurred during my term and meeting with those that have attended.</w:t>
      </w:r>
      <w:r w:rsidR="00451DB0">
        <w:rPr>
          <w:sz w:val="28"/>
          <w:szCs w:val="28"/>
        </w:rPr>
        <w:t xml:space="preserve"> </w:t>
      </w:r>
      <w:r w:rsidR="0004677B">
        <w:rPr>
          <w:sz w:val="28"/>
          <w:szCs w:val="28"/>
        </w:rPr>
        <w:t>I’ve appreciated the speakers that have volunteered to present during our meetings and have enjoyed listening to their presentations.  I want to thank those that have attended and supported the Long Beach Chapter.</w:t>
      </w:r>
    </w:p>
    <w:p w14:paraId="6DE69338" w14:textId="1F280E77" w:rsidR="003D4123" w:rsidRDefault="0004677B">
      <w:pPr>
        <w:rPr>
          <w:sz w:val="28"/>
          <w:szCs w:val="28"/>
        </w:rPr>
      </w:pPr>
      <w:r>
        <w:rPr>
          <w:sz w:val="28"/>
          <w:szCs w:val="28"/>
        </w:rPr>
        <w:t>Starting in July, t</w:t>
      </w:r>
      <w:r w:rsidR="003D4123">
        <w:rPr>
          <w:sz w:val="28"/>
          <w:szCs w:val="28"/>
        </w:rPr>
        <w:t>he Vice-President, President</w:t>
      </w:r>
      <w:r w:rsidR="00A240B7">
        <w:rPr>
          <w:sz w:val="28"/>
          <w:szCs w:val="28"/>
        </w:rPr>
        <w:t>-</w:t>
      </w:r>
      <w:r w:rsidR="003D4123">
        <w:rPr>
          <w:sz w:val="28"/>
          <w:szCs w:val="28"/>
        </w:rPr>
        <w:t>elect, Chris Rainwater will fill the role of President for the Long Beach Chapter</w:t>
      </w:r>
      <w:r w:rsidR="00A240B7">
        <w:rPr>
          <w:sz w:val="28"/>
          <w:szCs w:val="28"/>
        </w:rPr>
        <w:t>.</w:t>
      </w:r>
      <w:r w:rsidR="003D4123">
        <w:rPr>
          <w:sz w:val="28"/>
          <w:szCs w:val="28"/>
        </w:rPr>
        <w:t xml:space="preserve"> We have new Board Members to fill open Board positions.  </w:t>
      </w:r>
      <w:r>
        <w:rPr>
          <w:sz w:val="28"/>
          <w:szCs w:val="28"/>
        </w:rPr>
        <w:t>The new Board members are posted on our Chapter website</w:t>
      </w:r>
      <w:r w:rsidR="00D91C7F">
        <w:rPr>
          <w:sz w:val="28"/>
          <w:szCs w:val="28"/>
        </w:rPr>
        <w:t xml:space="preserve"> and have been updated</w:t>
      </w:r>
      <w:r>
        <w:rPr>
          <w:sz w:val="28"/>
          <w:szCs w:val="28"/>
        </w:rPr>
        <w:t xml:space="preserve">.  </w:t>
      </w:r>
    </w:p>
    <w:p w14:paraId="799FA742" w14:textId="647AE33F" w:rsidR="00D91C7F" w:rsidRDefault="00D91C7F">
      <w:pPr>
        <w:rPr>
          <w:sz w:val="28"/>
          <w:szCs w:val="28"/>
        </w:rPr>
      </w:pPr>
      <w:r>
        <w:rPr>
          <w:sz w:val="28"/>
          <w:szCs w:val="28"/>
        </w:rPr>
        <w:t xml:space="preserve">We look forward as a Chapter to the new term, interesting speakers and events that will be scheduled. I would like to thank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Board members, Chapter </w:t>
      </w:r>
      <w:r>
        <w:rPr>
          <w:sz w:val="28"/>
          <w:szCs w:val="28"/>
        </w:rPr>
        <w:lastRenderedPageBreak/>
        <w:t>members and attendees this term that have participated and supported the Chapter.</w:t>
      </w:r>
    </w:p>
    <w:p w14:paraId="051526BA" w14:textId="0D24B404" w:rsidR="00680959" w:rsidRDefault="00680959" w:rsidP="005853FC">
      <w:pPr>
        <w:rPr>
          <w:sz w:val="24"/>
          <w:szCs w:val="24"/>
        </w:rPr>
      </w:pPr>
      <w:r>
        <w:rPr>
          <w:sz w:val="28"/>
          <w:szCs w:val="28"/>
        </w:rPr>
        <w:t xml:space="preserve">When we have the opportunity, many of us attend other Chapter meetings.  </w:t>
      </w:r>
      <w:r w:rsidR="00506577">
        <w:rPr>
          <w:sz w:val="28"/>
          <w:szCs w:val="28"/>
        </w:rPr>
        <w:t>The OCAIH</w:t>
      </w:r>
      <w:r w:rsidR="005853FC">
        <w:rPr>
          <w:sz w:val="28"/>
          <w:szCs w:val="28"/>
        </w:rPr>
        <w:t>A</w:t>
      </w:r>
      <w:r w:rsidR="00506577">
        <w:rPr>
          <w:sz w:val="28"/>
          <w:szCs w:val="28"/>
        </w:rPr>
        <w:t xml:space="preserve"> and OCASSP Chapter will h</w:t>
      </w:r>
      <w:r w:rsidR="008B2AE9">
        <w:rPr>
          <w:sz w:val="28"/>
          <w:szCs w:val="28"/>
        </w:rPr>
        <w:t>ost</w:t>
      </w:r>
      <w:r w:rsidR="00506577">
        <w:rPr>
          <w:sz w:val="28"/>
          <w:szCs w:val="28"/>
        </w:rPr>
        <w:t xml:space="preserve"> a dinner meeting on Ju</w:t>
      </w:r>
      <w:r w:rsidR="005853FC">
        <w:rPr>
          <w:sz w:val="28"/>
          <w:szCs w:val="28"/>
        </w:rPr>
        <w:t>ne 25</w:t>
      </w:r>
      <w:r w:rsidR="005853FC" w:rsidRPr="005853FC">
        <w:rPr>
          <w:sz w:val="28"/>
          <w:szCs w:val="28"/>
          <w:vertAlign w:val="superscript"/>
        </w:rPr>
        <w:t>th</w:t>
      </w:r>
      <w:r w:rsidR="005853FC">
        <w:rPr>
          <w:sz w:val="28"/>
          <w:szCs w:val="28"/>
        </w:rPr>
        <w:t xml:space="preserve">.  If you’re able to attend, here’s the link to register: </w:t>
      </w:r>
      <w:hyperlink r:id="rId14" w:history="1">
        <w:r w:rsidR="005853FC" w:rsidRPr="00F34308">
          <w:rPr>
            <w:rStyle w:val="Hyperlink"/>
            <w:color w:val="0000FF"/>
            <w:sz w:val="24"/>
            <w:szCs w:val="24"/>
          </w:rPr>
          <w:t>OCAIHA/OCASSP June Dinner Meeting Tickets, Wed, Jun 28, 2023 at 6:00 PM | Eventbrite</w:t>
        </w:r>
      </w:hyperlink>
    </w:p>
    <w:p w14:paraId="2908A90B" w14:textId="45CCC7AF" w:rsidR="00680959" w:rsidRPr="00F34308" w:rsidRDefault="00680959" w:rsidP="005853FC">
      <w:pPr>
        <w:rPr>
          <w:sz w:val="24"/>
          <w:szCs w:val="24"/>
        </w:rPr>
      </w:pPr>
      <w:r>
        <w:rPr>
          <w:sz w:val="28"/>
          <w:szCs w:val="28"/>
        </w:rPr>
        <w:t xml:space="preserve">Many of the Board members are already </w:t>
      </w:r>
      <w:proofErr w:type="gramStart"/>
      <w:r>
        <w:rPr>
          <w:sz w:val="28"/>
          <w:szCs w:val="28"/>
        </w:rPr>
        <w:t>planning for the future</w:t>
      </w:r>
      <w:proofErr w:type="gramEnd"/>
      <w:r>
        <w:rPr>
          <w:sz w:val="28"/>
          <w:szCs w:val="28"/>
        </w:rPr>
        <w:t xml:space="preserve"> </w:t>
      </w:r>
      <w:r w:rsidR="0001495B">
        <w:rPr>
          <w:sz w:val="28"/>
          <w:szCs w:val="28"/>
        </w:rPr>
        <w:t>Southern C</w:t>
      </w:r>
      <w:r w:rsidR="00CB051B">
        <w:rPr>
          <w:sz w:val="28"/>
          <w:szCs w:val="28"/>
        </w:rPr>
        <w:t xml:space="preserve">alifornia </w:t>
      </w:r>
      <w:r>
        <w:rPr>
          <w:sz w:val="28"/>
          <w:szCs w:val="28"/>
        </w:rPr>
        <w:t>Joint Technical Symposium</w:t>
      </w:r>
      <w:r w:rsidR="00CB051B">
        <w:rPr>
          <w:sz w:val="28"/>
          <w:szCs w:val="28"/>
        </w:rPr>
        <w:t xml:space="preserve"> (JTS)</w:t>
      </w:r>
      <w:r>
        <w:rPr>
          <w:sz w:val="28"/>
          <w:szCs w:val="28"/>
        </w:rPr>
        <w:t xml:space="preserve"> scheduled for October 12, 2023.  Look for future meeting announcements posted on our website.</w:t>
      </w:r>
    </w:p>
    <w:p w14:paraId="47341609" w14:textId="3CA776C4" w:rsidR="00F34308" w:rsidRDefault="00F34308" w:rsidP="005853FC">
      <w:pPr>
        <w:rPr>
          <w:sz w:val="28"/>
          <w:szCs w:val="28"/>
        </w:rPr>
      </w:pPr>
      <w:r w:rsidRPr="00F34308">
        <w:rPr>
          <w:sz w:val="28"/>
          <w:szCs w:val="28"/>
        </w:rPr>
        <w:t xml:space="preserve">There are </w:t>
      </w:r>
      <w:r>
        <w:rPr>
          <w:sz w:val="28"/>
          <w:szCs w:val="28"/>
        </w:rPr>
        <w:t>many opportunities to attend ASSP meetings and activities.  When you have the opportunity, please review the up-to-date information on our website.</w:t>
      </w:r>
    </w:p>
    <w:p w14:paraId="26C56854" w14:textId="1CCC1E6E" w:rsidR="00F34308" w:rsidRDefault="00F34308" w:rsidP="005853FC">
      <w:pPr>
        <w:rPr>
          <w:sz w:val="28"/>
          <w:szCs w:val="28"/>
        </w:rPr>
      </w:pPr>
      <w:r>
        <w:rPr>
          <w:sz w:val="28"/>
          <w:szCs w:val="28"/>
        </w:rPr>
        <w:t>Have a wonderful June</w:t>
      </w:r>
      <w:r w:rsidR="0068095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be safe!</w:t>
      </w:r>
    </w:p>
    <w:p w14:paraId="46811512" w14:textId="4F387436" w:rsidR="00F34308" w:rsidRPr="002940AA" w:rsidRDefault="00F34308" w:rsidP="005853FC">
      <w:pPr>
        <w:rPr>
          <w:rFonts w:ascii="Vijaya" w:hAnsi="Vijaya" w:cs="Vijaya"/>
          <w:sz w:val="32"/>
          <w:szCs w:val="32"/>
        </w:rPr>
      </w:pPr>
      <w:r w:rsidRPr="002940AA">
        <w:rPr>
          <w:rFonts w:ascii="Vijaya" w:hAnsi="Vijaya" w:cs="Vijaya"/>
          <w:sz w:val="32"/>
          <w:szCs w:val="32"/>
        </w:rPr>
        <w:t>Karen Townsend</w:t>
      </w:r>
    </w:p>
    <w:p w14:paraId="03D91575" w14:textId="77777777" w:rsidR="00506577" w:rsidRDefault="00506577">
      <w:pPr>
        <w:rPr>
          <w:sz w:val="28"/>
          <w:szCs w:val="28"/>
        </w:rPr>
      </w:pPr>
    </w:p>
    <w:p w14:paraId="41AAAFF9" w14:textId="77777777" w:rsidR="003D4123" w:rsidRPr="00E56F2A" w:rsidRDefault="003D4123">
      <w:pPr>
        <w:rPr>
          <w:sz w:val="28"/>
          <w:szCs w:val="28"/>
        </w:rPr>
      </w:pPr>
    </w:p>
    <w:sectPr w:rsidR="003D4123" w:rsidRPr="00E56F2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B01B" w14:textId="77777777" w:rsidR="00842B19" w:rsidRDefault="00842B19" w:rsidP="00842B19">
      <w:pPr>
        <w:spacing w:after="0" w:line="240" w:lineRule="auto"/>
      </w:pPr>
      <w:r>
        <w:separator/>
      </w:r>
    </w:p>
  </w:endnote>
  <w:endnote w:type="continuationSeparator" w:id="0">
    <w:p w14:paraId="5370CFA3" w14:textId="77777777" w:rsidR="00842B19" w:rsidRDefault="00842B19" w:rsidP="0084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354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84C86" w14:textId="70676430" w:rsidR="00010D87" w:rsidRDefault="00010D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BAD7F" w14:textId="77777777" w:rsidR="00010D87" w:rsidRDefault="0001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DAB4" w14:textId="77777777" w:rsidR="00842B19" w:rsidRDefault="00842B19" w:rsidP="00842B19">
      <w:pPr>
        <w:spacing w:after="0" w:line="240" w:lineRule="auto"/>
      </w:pPr>
      <w:r>
        <w:separator/>
      </w:r>
    </w:p>
  </w:footnote>
  <w:footnote w:type="continuationSeparator" w:id="0">
    <w:p w14:paraId="32F87EC2" w14:textId="77777777" w:rsidR="00842B19" w:rsidRDefault="00842B19" w:rsidP="0084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BD06" w14:textId="2CFA543C" w:rsidR="00010D87" w:rsidRDefault="00010D87">
    <w:pPr>
      <w:pStyle w:val="Header"/>
    </w:pPr>
    <w:r>
      <w:t xml:space="preserve">ASSP Long Beach Chapter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355A"/>
    <w:multiLevelType w:val="hybridMultilevel"/>
    <w:tmpl w:val="0F80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2A"/>
    <w:rsid w:val="00010D87"/>
    <w:rsid w:val="0001495B"/>
    <w:rsid w:val="00024B1C"/>
    <w:rsid w:val="0004677B"/>
    <w:rsid w:val="00170DED"/>
    <w:rsid w:val="00177965"/>
    <w:rsid w:val="002940AA"/>
    <w:rsid w:val="002A0400"/>
    <w:rsid w:val="003D4123"/>
    <w:rsid w:val="00451DB0"/>
    <w:rsid w:val="0049575E"/>
    <w:rsid w:val="004F4361"/>
    <w:rsid w:val="00506577"/>
    <w:rsid w:val="005725E2"/>
    <w:rsid w:val="005853FC"/>
    <w:rsid w:val="005F75CE"/>
    <w:rsid w:val="00615249"/>
    <w:rsid w:val="00633580"/>
    <w:rsid w:val="00680959"/>
    <w:rsid w:val="00842B19"/>
    <w:rsid w:val="00846396"/>
    <w:rsid w:val="008B2AE9"/>
    <w:rsid w:val="008E2605"/>
    <w:rsid w:val="00925B59"/>
    <w:rsid w:val="009576E8"/>
    <w:rsid w:val="00996641"/>
    <w:rsid w:val="00997620"/>
    <w:rsid w:val="00A240B7"/>
    <w:rsid w:val="00B16C4E"/>
    <w:rsid w:val="00C4163E"/>
    <w:rsid w:val="00CB051B"/>
    <w:rsid w:val="00D91C7F"/>
    <w:rsid w:val="00E56F2A"/>
    <w:rsid w:val="00F34308"/>
    <w:rsid w:val="00F52E7A"/>
    <w:rsid w:val="00F8684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2A15A"/>
  <w15:chartTrackingRefBased/>
  <w15:docId w15:val="{3F95FACD-EB15-428E-B639-2AC91B57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3F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19"/>
  </w:style>
  <w:style w:type="paragraph" w:styleId="Footer">
    <w:name w:val="footer"/>
    <w:basedOn w:val="Normal"/>
    <w:link w:val="FooterChar"/>
    <w:uiPriority w:val="99"/>
    <w:unhideWhenUsed/>
    <w:rsid w:val="0084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19"/>
  </w:style>
  <w:style w:type="paragraph" w:styleId="NoSpacing">
    <w:name w:val="No Spacing"/>
    <w:uiPriority w:val="1"/>
    <w:qFormat/>
    <w:rsid w:val="00842B19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png@01D997B3.587800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997B2.07A0295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png@01D997B1.BB23A020" TargetMode="External"/><Relationship Id="rId14" Type="http://schemas.openxmlformats.org/officeDocument/2006/relationships/hyperlink" Target="https://urldefense.com/v3/__https:/www.eventbrite.com/e/ocaihaocassp-june-dinner-meeting-tickets-652235312377__;!!P5FZM7ryyeY!Tzq0iMINOTGxpacibLfjgxi_Eq21cQDnTfqrktjLHZh7f13iQKjX_N63zCIkxa2FOR-NO79Rcq4sANl-pvc3mAGLn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ASSP Long Beach Chapter</dc:title>
  <dc:subject/>
  <dc:creator>Townsend, Karen</dc:creator>
  <cp:keywords/>
  <dc:description/>
  <cp:lastModifiedBy>Townsend, Karen</cp:lastModifiedBy>
  <cp:revision>2</cp:revision>
  <dcterms:created xsi:type="dcterms:W3CDTF">2023-07-03T16:10:00Z</dcterms:created>
  <dcterms:modified xsi:type="dcterms:W3CDTF">2023-07-03T16:10:00Z</dcterms:modified>
</cp:coreProperties>
</file>